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41" w:rsidRPr="00467B0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:rsidR="00F631B9" w:rsidRPr="00F631B9" w:rsidRDefault="00271014" w:rsidP="00F631B9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631B9">
        <w:rPr>
          <w:rFonts w:ascii="Times New Roman" w:hAnsi="Times New Roman" w:cs="Times New Roman"/>
          <w:b/>
        </w:rPr>
        <w:t>Н</w:t>
      </w:r>
      <w:r w:rsidR="00F631B9" w:rsidRPr="00F631B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F631B9" w:rsidRPr="00F631B9">
        <w:rPr>
          <w:rFonts w:ascii="Times New Roman" w:hAnsi="Times New Roman" w:cs="Times New Roman"/>
          <w:b/>
          <w:bCs/>
          <w:shd w:val="clear" w:color="auto" w:fill="FFFFFF"/>
        </w:rPr>
        <w:t>оказание услуг по содействию в аналитике социальных сетей и на сайтах с приложением рекомендаций для субъектов малого и среднего предпринимательства</w:t>
      </w:r>
    </w:p>
    <w:p w:rsidR="00EA445C" w:rsidRPr="00467B0B" w:rsidRDefault="00EA445C" w:rsidP="00EA445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302432" w:rsidRPr="00B44C91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44C91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B44C91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B44C91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B44C91">
        <w:rPr>
          <w:rFonts w:ascii="Times New Roman" w:hAnsi="Times New Roman" w:cs="Times New Roman"/>
          <w:shd w:val="clear" w:color="auto" w:fill="FFFFFF"/>
        </w:rPr>
        <w:t>‒</w:t>
      </w:r>
      <w:r w:rsidRPr="00B44C91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B44C91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B44C91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:rsidR="00B46B44" w:rsidRPr="00B44C91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:rsidR="00B675C4" w:rsidRPr="00B44C91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44C91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D941D6" w:rsidRPr="00B44C91">
        <w:rPr>
          <w:rFonts w:ascii="Times New Roman" w:hAnsi="Times New Roman" w:cs="Times New Roman"/>
          <w:b/>
          <w:shd w:val="clear" w:color="auto" w:fill="FFFFFF"/>
        </w:rPr>
        <w:t>услуг</w:t>
      </w:r>
      <w:r w:rsidRPr="00B44C91">
        <w:rPr>
          <w:rFonts w:ascii="Times New Roman" w:hAnsi="Times New Roman" w:cs="Times New Roman"/>
          <w:b/>
          <w:shd w:val="clear" w:color="auto" w:fill="FFFFFF"/>
        </w:rPr>
        <w:t xml:space="preserve">и – </w:t>
      </w:r>
      <w:r w:rsidR="00FF1A18" w:rsidRPr="00B44C91">
        <w:rPr>
          <w:rFonts w:ascii="Times New Roman" w:hAnsi="Times New Roman" w:cs="Times New Roman"/>
          <w:bCs/>
          <w:shd w:val="clear" w:color="auto" w:fill="FFFFFF"/>
        </w:rPr>
        <w:t>о</w:t>
      </w:r>
      <w:r w:rsidR="00D941E0" w:rsidRPr="00B44C91">
        <w:rPr>
          <w:rFonts w:ascii="Times New Roman" w:hAnsi="Times New Roman" w:cs="Times New Roman"/>
          <w:bCs/>
          <w:lang w:eastAsia="zh-CN"/>
        </w:rPr>
        <w:t xml:space="preserve">казание содействия </w:t>
      </w:r>
      <w:r w:rsidR="00F631B9" w:rsidRPr="00B44C91">
        <w:rPr>
          <w:rFonts w:ascii="Times New Roman" w:hAnsi="Times New Roman" w:cs="Times New Roman"/>
          <w:shd w:val="clear" w:color="auto" w:fill="FFFFFF"/>
        </w:rPr>
        <w:t>в аналитике социальных сетей и на сайтах с приложением рекомендаций</w:t>
      </w:r>
      <w:r w:rsidR="00271014">
        <w:rPr>
          <w:rFonts w:ascii="Times New Roman" w:hAnsi="Times New Roman" w:cs="Times New Roman"/>
          <w:shd w:val="clear" w:color="auto" w:fill="FFFFFF"/>
        </w:rPr>
        <w:t xml:space="preserve"> </w:t>
      </w:r>
      <w:r w:rsidR="008D1136" w:rsidRPr="00B44C91">
        <w:rPr>
          <w:rFonts w:ascii="Times New Roman" w:hAnsi="Times New Roman" w:cs="Times New Roman"/>
          <w:color w:val="000000"/>
        </w:rPr>
        <w:t xml:space="preserve">с целью популяризации продукции и услуг </w:t>
      </w:r>
      <w:r w:rsidR="00F631B9" w:rsidRPr="00B44C91">
        <w:rPr>
          <w:rFonts w:ascii="Times New Roman" w:hAnsi="Times New Roman" w:cs="Times New Roman"/>
          <w:color w:val="000000"/>
        </w:rPr>
        <w:t>для акселерации.</w:t>
      </w:r>
    </w:p>
    <w:p w:rsidR="00990312" w:rsidRPr="00B44C91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00600A" w:rsidRPr="00B44C91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44C91">
        <w:rPr>
          <w:rFonts w:ascii="Times New Roman" w:hAnsi="Times New Roman" w:cs="Times New Roman"/>
          <w:b/>
          <w:shd w:val="clear" w:color="auto" w:fill="FFFFFF"/>
        </w:rPr>
        <w:t xml:space="preserve">Содержание услуги и количество </w:t>
      </w:r>
      <w:r w:rsidR="0000600A" w:rsidRPr="00B44C91">
        <w:rPr>
          <w:rFonts w:ascii="Times New Roman" w:hAnsi="Times New Roman" w:cs="Times New Roman"/>
          <w:b/>
          <w:shd w:val="clear" w:color="auto" w:fill="FFFFFF"/>
        </w:rPr>
        <w:t>п</w:t>
      </w:r>
      <w:r w:rsidRPr="00B44C91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:rsidR="00236D9C" w:rsidRPr="00B44C91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F631B9" w:rsidRPr="00B44C91" w:rsidRDefault="004D2949" w:rsidP="00F631B9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B44C91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1. </w:t>
      </w:r>
      <w:r w:rsidR="00BE3FAF" w:rsidRPr="00B44C91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Услуга </w:t>
      </w:r>
      <w:bookmarkStart w:id="0" w:name="_Hlk80795230"/>
      <w:r w:rsidR="00452051" w:rsidRPr="00B44C91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27101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B44C91" w:rsidRPr="00B44C91">
        <w:rPr>
          <w:rFonts w:ascii="Times New Roman" w:hAnsi="Times New Roman" w:cs="Times New Roman"/>
          <w:b/>
          <w:bCs/>
          <w:color w:val="000000"/>
        </w:rPr>
        <w:t>содействию в</w:t>
      </w:r>
      <w:r w:rsidR="00F631B9" w:rsidRPr="00B44C91">
        <w:rPr>
          <w:rFonts w:ascii="Times New Roman" w:hAnsi="Times New Roman" w:cs="Times New Roman"/>
          <w:b/>
          <w:bCs/>
          <w:shd w:val="clear" w:color="auto" w:fill="FFFFFF"/>
        </w:rPr>
        <w:t xml:space="preserve"> аналитике социальных сетей и на сайтах с приложением рекомендаций для субъектов малого и среднего предпринимательства:</w:t>
      </w:r>
    </w:p>
    <w:bookmarkEnd w:id="0"/>
    <w:p w:rsidR="00994B2A" w:rsidRPr="00B44C91" w:rsidRDefault="007306C3" w:rsidP="004D2949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B44C91">
        <w:rPr>
          <w:rFonts w:ascii="Times New Roman" w:hAnsi="Times New Roman" w:cs="Times New Roman"/>
        </w:rPr>
        <w:t>1.</w:t>
      </w:r>
      <w:r w:rsidR="00FF1A18" w:rsidRPr="00B44C91">
        <w:rPr>
          <w:rFonts w:ascii="Times New Roman" w:hAnsi="Times New Roman" w:cs="Times New Roman"/>
        </w:rPr>
        <w:t>1</w:t>
      </w:r>
      <w:r w:rsidRPr="00B44C91">
        <w:rPr>
          <w:rFonts w:ascii="Times New Roman" w:hAnsi="Times New Roman" w:cs="Times New Roman"/>
        </w:rPr>
        <w:t>. Услуга оказывается</w:t>
      </w:r>
      <w:r w:rsidR="00EA445C" w:rsidRPr="00B44C91">
        <w:rPr>
          <w:rFonts w:ascii="Times New Roman" w:hAnsi="Times New Roman" w:cs="Times New Roman"/>
        </w:rPr>
        <w:t>:</w:t>
      </w:r>
    </w:p>
    <w:p w:rsidR="00082F1B" w:rsidRPr="00B44C91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44C91">
        <w:rPr>
          <w:rFonts w:ascii="Times New Roman" w:hAnsi="Times New Roman" w:cs="Times New Roman"/>
          <w:shd w:val="clear" w:color="auto" w:fill="FFFFFF"/>
        </w:rPr>
        <w:t>к</w:t>
      </w:r>
      <w:r w:rsidR="00082F1B" w:rsidRPr="00B44C91">
        <w:rPr>
          <w:rFonts w:ascii="Times New Roman" w:hAnsi="Times New Roman" w:cs="Times New Roman"/>
          <w:shd w:val="clear" w:color="auto" w:fill="FFFFFF"/>
        </w:rPr>
        <w:t xml:space="preserve">оличество </w:t>
      </w:r>
      <w:r w:rsidRPr="00B44C91">
        <w:rPr>
          <w:rFonts w:ascii="Times New Roman" w:hAnsi="Times New Roman" w:cs="Times New Roman"/>
          <w:shd w:val="clear" w:color="auto" w:fill="FFFFFF"/>
        </w:rPr>
        <w:t>п</w:t>
      </w:r>
      <w:r w:rsidR="00082F1B" w:rsidRPr="00B44C91">
        <w:rPr>
          <w:rFonts w:ascii="Times New Roman" w:hAnsi="Times New Roman" w:cs="Times New Roman"/>
          <w:shd w:val="clear" w:color="auto" w:fill="FFFFFF"/>
        </w:rPr>
        <w:t xml:space="preserve">олучателей услуг – </w:t>
      </w:r>
      <w:r w:rsidR="006A06F3" w:rsidRPr="006A06F3">
        <w:rPr>
          <w:rFonts w:ascii="Times New Roman" w:hAnsi="Times New Roman" w:cs="Times New Roman"/>
          <w:shd w:val="clear" w:color="auto" w:fill="FFFFFF"/>
        </w:rPr>
        <w:t>10-</w:t>
      </w:r>
      <w:r w:rsidR="00F631B9" w:rsidRPr="00B44C91">
        <w:rPr>
          <w:rFonts w:ascii="Times New Roman" w:hAnsi="Times New Roman" w:cs="Times New Roman"/>
          <w:shd w:val="clear" w:color="auto" w:fill="FFFFFF"/>
        </w:rPr>
        <w:t>15субъектов малого и среднего предпринимательства</w:t>
      </w:r>
      <w:r w:rsidR="00271014">
        <w:rPr>
          <w:rFonts w:ascii="Times New Roman" w:hAnsi="Times New Roman" w:cs="Times New Roman"/>
          <w:shd w:val="clear" w:color="auto" w:fill="FFFFFF"/>
        </w:rPr>
        <w:t xml:space="preserve"> </w:t>
      </w:r>
      <w:r w:rsidR="006A06F3">
        <w:rPr>
          <w:rFonts w:ascii="Times New Roman" w:hAnsi="Times New Roman" w:cs="Times New Roman"/>
          <w:b/>
          <w:shd w:val="clear" w:color="auto" w:fill="FFFFFF"/>
        </w:rPr>
        <w:t>(будет определено при заключении договора в зависимости от контрактной стоимости 1 услуги)</w:t>
      </w:r>
    </w:p>
    <w:p w:rsidR="00A51C34" w:rsidRPr="00B44C91" w:rsidRDefault="00A51C34" w:rsidP="00D82B56">
      <w:pPr>
        <w:spacing w:after="0"/>
        <w:ind w:firstLine="709"/>
        <w:rPr>
          <w:rFonts w:ascii="Times New Roman" w:hAnsi="Times New Roman" w:cs="Times New Roman"/>
          <w:shd w:val="clear" w:color="auto" w:fill="FFFFFF"/>
        </w:rPr>
      </w:pPr>
    </w:p>
    <w:p w:rsidR="00A51C34" w:rsidRPr="00B44C91" w:rsidRDefault="00452051" w:rsidP="008C3B5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B44C91">
        <w:rPr>
          <w:rFonts w:ascii="Times New Roman" w:hAnsi="Times New Roman" w:cs="Times New Roman"/>
          <w:b/>
          <w:bCs/>
          <w:shd w:val="clear" w:color="auto" w:fill="FFFFFF"/>
        </w:rPr>
        <w:t xml:space="preserve">1.2. </w:t>
      </w:r>
      <w:r w:rsidR="002720E1" w:rsidRPr="00B44C91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A51C34" w:rsidRPr="00B44C91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:rsidR="00F631B9" w:rsidRPr="00B44C91" w:rsidRDefault="00F631B9" w:rsidP="00F631B9">
      <w:pPr>
        <w:tabs>
          <w:tab w:val="left" w:pos="284"/>
        </w:tabs>
        <w:contextualSpacing/>
        <w:rPr>
          <w:rFonts w:ascii="Times New Roman" w:hAnsi="Times New Roman" w:cs="Times New Roman"/>
          <w:shd w:val="clear" w:color="auto" w:fill="FFFFFF"/>
        </w:rPr>
      </w:pPr>
      <w:r w:rsidRPr="00B44C91">
        <w:rPr>
          <w:rFonts w:ascii="Times New Roman" w:hAnsi="Times New Roman" w:cs="Times New Roman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B44C91">
        <w:rPr>
          <w:rFonts w:ascii="Times New Roman" w:hAnsi="Times New Roman" w:cs="Times New Roman"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B44C91">
        <w:rPr>
          <w:rFonts w:ascii="Times New Roman" w:hAnsi="Times New Roman" w:cs="Times New Roman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:rsidR="00EA445C" w:rsidRPr="00B44C91" w:rsidRDefault="00F631B9" w:rsidP="00F631B9">
      <w:pPr>
        <w:ind w:right="-3"/>
        <w:rPr>
          <w:rFonts w:ascii="Times New Roman" w:hAnsi="Times New Roman" w:cs="Times New Roman"/>
          <w:shd w:val="clear" w:color="auto" w:fill="FFFFFF"/>
        </w:rPr>
      </w:pPr>
      <w:r w:rsidRPr="00B44C91">
        <w:rPr>
          <w:rFonts w:ascii="Times New Roman" w:hAnsi="Times New Roman" w:cs="Times New Roman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:rsidR="009B5608" w:rsidRPr="00B44C91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  <w:r w:rsidRPr="00B44C91">
        <w:rPr>
          <w:rFonts w:ascii="Times New Roman" w:hAnsi="Times New Roman" w:cs="Times New Roman"/>
          <w:b/>
          <w:bCs/>
          <w:lang w:eastAsia="ar-SA"/>
        </w:rPr>
        <w:t>1.3. Общий срок, объем и периоды оказания услуг:</w:t>
      </w:r>
    </w:p>
    <w:p w:rsidR="009B5608" w:rsidRPr="00B44C91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9B5608" w:rsidRPr="00B44C91" w:rsidRDefault="009B5608" w:rsidP="009B5608">
      <w:pPr>
        <w:keepNext/>
        <w:keepLines/>
        <w:spacing w:after="0"/>
        <w:rPr>
          <w:rFonts w:ascii="Times New Roman" w:hAnsi="Times New Roman" w:cs="Times New Roman"/>
          <w:highlight w:val="yellow"/>
        </w:rPr>
      </w:pPr>
      <w:r w:rsidRPr="00B44C91">
        <w:rPr>
          <w:rFonts w:ascii="Times New Roman" w:hAnsi="Times New Roman" w:cs="Times New Roman"/>
          <w:highlight w:val="yellow"/>
        </w:rPr>
        <w:t xml:space="preserve">С даты подписания договора </w:t>
      </w:r>
      <w:r w:rsidR="006A06F3">
        <w:rPr>
          <w:rFonts w:ascii="Times New Roman" w:hAnsi="Times New Roman" w:cs="Times New Roman"/>
          <w:highlight w:val="yellow"/>
        </w:rPr>
        <w:t>по 30</w:t>
      </w:r>
      <w:r w:rsidR="00271014">
        <w:rPr>
          <w:rFonts w:ascii="Times New Roman" w:hAnsi="Times New Roman" w:cs="Times New Roman"/>
          <w:highlight w:val="yellow"/>
        </w:rPr>
        <w:t xml:space="preserve"> </w:t>
      </w:r>
      <w:r w:rsidR="006A06F3">
        <w:rPr>
          <w:rFonts w:ascii="Times New Roman" w:hAnsi="Times New Roman" w:cs="Times New Roman"/>
          <w:highlight w:val="yellow"/>
        </w:rPr>
        <w:t>нояб</w:t>
      </w:r>
      <w:r w:rsidRPr="00B44C91">
        <w:rPr>
          <w:rFonts w:ascii="Times New Roman" w:hAnsi="Times New Roman" w:cs="Times New Roman"/>
          <w:highlight w:val="yellow"/>
        </w:rPr>
        <w:t xml:space="preserve">ря 2021 года включительно. </w:t>
      </w:r>
    </w:p>
    <w:p w:rsidR="009B5608" w:rsidRPr="00B44C91" w:rsidRDefault="006A06F3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Количество услуг – для 10-15 субъектов МСП </w:t>
      </w:r>
      <w:bookmarkStart w:id="1" w:name="_Hlk83742747"/>
      <w:r>
        <w:rPr>
          <w:rFonts w:ascii="Times New Roman" w:hAnsi="Times New Roman" w:cs="Times New Roman"/>
          <w:b/>
          <w:shd w:val="clear" w:color="auto" w:fill="FFFFFF"/>
        </w:rPr>
        <w:t>(будет определено при заключении договора в зависимости от контрактной стоимости 1 услуги)</w:t>
      </w:r>
      <w:bookmarkEnd w:id="1"/>
    </w:p>
    <w:p w:rsidR="00CF5ED0" w:rsidRPr="00B44C91" w:rsidRDefault="00467B0B" w:rsidP="00CF5ED0">
      <w:pPr>
        <w:rPr>
          <w:rFonts w:ascii="Times New Roman" w:hAnsi="Times New Roman" w:cs="Times New Roman"/>
          <w:b/>
          <w:shd w:val="clear" w:color="auto" w:fill="FFFFFF"/>
        </w:rPr>
      </w:pPr>
      <w:r w:rsidRPr="00B44C91">
        <w:rPr>
          <w:rFonts w:ascii="Times New Roman" w:hAnsi="Times New Roman" w:cs="Times New Roman"/>
          <w:b/>
          <w:shd w:val="clear" w:color="auto" w:fill="FFFFFF"/>
        </w:rPr>
        <w:t>1.5.</w:t>
      </w:r>
      <w:r w:rsidR="00CF5ED0" w:rsidRPr="00B44C91">
        <w:rPr>
          <w:rFonts w:ascii="Times New Roman" w:hAnsi="Times New Roman" w:cs="Times New Roman"/>
          <w:b/>
          <w:shd w:val="clear" w:color="auto" w:fill="FFFFFF"/>
        </w:rPr>
        <w:t xml:space="preserve"> Условия предоставления услуги: </w:t>
      </w:r>
    </w:p>
    <w:p w:rsidR="00CF5ED0" w:rsidRPr="00B44C91" w:rsidRDefault="00CF5ED0" w:rsidP="00CF5ED0">
      <w:pPr>
        <w:rPr>
          <w:rFonts w:ascii="Times New Roman" w:hAnsi="Times New Roman" w:cs="Times New Roman"/>
        </w:rPr>
      </w:pPr>
      <w:r w:rsidRPr="00B44C91">
        <w:rPr>
          <w:rFonts w:ascii="Times New Roman" w:hAnsi="Times New Roman" w:cs="Times New Roman"/>
        </w:rPr>
        <w:t xml:space="preserve">Для получения услуги самозанятые граждане Волгоградской области предоставляют: </w:t>
      </w:r>
    </w:p>
    <w:p w:rsidR="00B44C91" w:rsidRPr="00B44C91" w:rsidRDefault="00B44C91" w:rsidP="00B44C91">
      <w:pPr>
        <w:numPr>
          <w:ilvl w:val="0"/>
          <w:numId w:val="33"/>
        </w:numPr>
        <w:spacing w:after="0" w:line="240" w:lineRule="auto"/>
        <w:ind w:right="-3"/>
        <w:jc w:val="both"/>
        <w:rPr>
          <w:rFonts w:ascii="Times New Roman" w:eastAsia="Calibri" w:hAnsi="Times New Roman" w:cs="Times New Roman"/>
        </w:rPr>
      </w:pPr>
      <w:r w:rsidRPr="00B44C91">
        <w:rPr>
          <w:rFonts w:ascii="Times New Roman" w:eastAsia="Calibri" w:hAnsi="Times New Roman" w:cs="Times New Roman"/>
        </w:rPr>
        <w:t xml:space="preserve">Консультационные услуги предоставляются на основании запроса Заявителя. </w:t>
      </w:r>
    </w:p>
    <w:p w:rsidR="00B44C91" w:rsidRPr="00B44C91" w:rsidRDefault="00B44C91" w:rsidP="00B44C91">
      <w:pPr>
        <w:numPr>
          <w:ilvl w:val="0"/>
          <w:numId w:val="33"/>
        </w:numPr>
        <w:spacing w:after="0" w:line="240" w:lineRule="auto"/>
        <w:ind w:right="-3"/>
        <w:jc w:val="both"/>
        <w:rPr>
          <w:rFonts w:ascii="Times New Roman" w:eastAsia="Calibri" w:hAnsi="Times New Roman" w:cs="Times New Roman"/>
        </w:rPr>
      </w:pPr>
      <w:r w:rsidRPr="00B44C91">
        <w:rPr>
          <w:rFonts w:ascii="Times New Roman" w:eastAsia="Calibri" w:hAnsi="Times New Roman" w:cs="Times New Roman"/>
        </w:rPr>
        <w:t xml:space="preserve">Запрос заявителя (субъекта МСП ) может быть сформирован и направлен по электронной почте или в результате личного обращения в центр “Мой бизнес” или в офис Исполнителя. </w:t>
      </w:r>
    </w:p>
    <w:p w:rsidR="00B44C91" w:rsidRPr="00B44C91" w:rsidRDefault="00B44C91" w:rsidP="00B44C91">
      <w:pPr>
        <w:numPr>
          <w:ilvl w:val="0"/>
          <w:numId w:val="33"/>
        </w:num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</w:rPr>
      </w:pPr>
      <w:r w:rsidRPr="00B44C91">
        <w:rPr>
          <w:rFonts w:ascii="Times New Roman" w:eastAsia="Calibri" w:hAnsi="Times New Roman" w:cs="Times New Roman"/>
        </w:rPr>
        <w:t>Исполнитель при оказании услуг обязан удостовериться:</w:t>
      </w:r>
    </w:p>
    <w:p w:rsidR="00B44C91" w:rsidRPr="00B44C91" w:rsidRDefault="00B44C91" w:rsidP="00B44C91">
      <w:pPr>
        <w:numPr>
          <w:ilvl w:val="0"/>
          <w:numId w:val="33"/>
        </w:num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</w:rPr>
      </w:pPr>
      <w:r w:rsidRPr="00B44C91">
        <w:rPr>
          <w:rFonts w:ascii="Times New Roman" w:eastAsia="Calibri" w:hAnsi="Times New Roman" w:cs="Times New Roman"/>
        </w:rPr>
        <w:t>о внесении субъекта МСП в единый реестр субъектов малого и среднего предпринимательства (</w:t>
      </w:r>
      <w:hyperlink r:id="rId8" w:history="1">
        <w:r w:rsidRPr="00B44C91">
          <w:rPr>
            <w:rFonts w:ascii="Times New Roman" w:eastAsia="Calibri" w:hAnsi="Times New Roman" w:cs="Times New Roman"/>
            <w:u w:val="single"/>
          </w:rPr>
          <w:t>https://rmsp.nalog.ru/index.html</w:t>
        </w:r>
      </w:hyperlink>
      <w:r w:rsidRPr="00B44C91">
        <w:rPr>
          <w:rFonts w:ascii="Times New Roman" w:eastAsia="Calibri" w:hAnsi="Times New Roman" w:cs="Times New Roman"/>
        </w:rPr>
        <w:t>) и зарегистрирован на территории Волгоградской области;</w:t>
      </w:r>
    </w:p>
    <w:p w:rsidR="00B44C91" w:rsidRPr="00B44C91" w:rsidRDefault="00B44C91" w:rsidP="00B44C91">
      <w:pPr>
        <w:numPr>
          <w:ilvl w:val="0"/>
          <w:numId w:val="33"/>
        </w:num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</w:rPr>
      </w:pPr>
      <w:r w:rsidRPr="00B44C91">
        <w:rPr>
          <w:rFonts w:ascii="Times New Roman" w:eastAsia="Calibri" w:hAnsi="Times New Roman" w:cs="Times New Roman"/>
          <w:lang w:eastAsia="ar-SA"/>
        </w:rPr>
        <w:t>При поступлении запроса Исполнителю, вся информация, содержащаяся в запросе заявителей, (дата обращения, ИНН субъекта МСП, название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:rsidR="00467B0B" w:rsidRPr="00B44C91" w:rsidRDefault="00467B0B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467B0B" w:rsidRPr="00B44C91" w:rsidRDefault="00467B0B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94A69" w:rsidRPr="00B44C91" w:rsidRDefault="00452051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44C91">
        <w:rPr>
          <w:rFonts w:ascii="Times New Roman" w:hAnsi="Times New Roman" w:cs="Times New Roman"/>
          <w:b/>
          <w:shd w:val="clear" w:color="auto" w:fill="FFFFFF"/>
        </w:rPr>
        <w:t xml:space="preserve">1.3. </w:t>
      </w:r>
      <w:r w:rsidR="008C3B58" w:rsidRPr="00B44C91">
        <w:rPr>
          <w:rFonts w:ascii="Times New Roman" w:hAnsi="Times New Roman" w:cs="Times New Roman"/>
          <w:b/>
          <w:shd w:val="clear" w:color="auto" w:fill="FFFFFF"/>
        </w:rPr>
        <w:t xml:space="preserve">Содержание </w:t>
      </w:r>
      <w:r w:rsidR="00E939AD" w:rsidRPr="00B44C91">
        <w:rPr>
          <w:rFonts w:ascii="Times New Roman" w:hAnsi="Times New Roman" w:cs="Times New Roman"/>
          <w:b/>
          <w:shd w:val="clear" w:color="auto" w:fill="FFFFFF"/>
        </w:rPr>
        <w:t>услуг:</w:t>
      </w:r>
    </w:p>
    <w:p w:rsidR="00951C9D" w:rsidRPr="00B44C91" w:rsidRDefault="00951C9D" w:rsidP="00951C9D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44C91" w:rsidRPr="00B44C91" w:rsidRDefault="00B44C91" w:rsidP="00B44C91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B44C91">
        <w:rPr>
          <w:rFonts w:ascii="Times New Roman" w:hAnsi="Times New Roman" w:cs="Times New Roman"/>
          <w:b/>
          <w:u w:val="single"/>
          <w:shd w:val="clear" w:color="auto" w:fill="FFFFFF"/>
        </w:rPr>
        <w:lastRenderedPageBreak/>
        <w:t>1. Содержание услуги:</w:t>
      </w:r>
    </w:p>
    <w:p w:rsidR="00B44C91" w:rsidRPr="00B44C91" w:rsidRDefault="00B44C91" w:rsidP="00B44C91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B44C91">
        <w:rPr>
          <w:rFonts w:ascii="Times New Roman" w:hAnsi="Times New Roman" w:cs="Times New Roman"/>
          <w:b/>
          <w:bCs/>
          <w:iCs/>
          <w:shd w:val="clear" w:color="auto" w:fill="FFFFFF"/>
        </w:rPr>
        <w:t>1.1. На</w:t>
      </w:r>
      <w:r w:rsidRPr="00B44C91">
        <w:rPr>
          <w:rFonts w:ascii="Times New Roman" w:hAnsi="Times New Roman" w:cs="Times New Roman"/>
          <w:b/>
          <w:bCs/>
          <w:shd w:val="clear" w:color="auto" w:fill="FFFFFF"/>
        </w:rPr>
        <w:t>оказание услуг по содействию в аналитике социальных сетей и на сайтах с приложением рекомендаций для субъектов малого и среднего предпринимательства</w:t>
      </w:r>
    </w:p>
    <w:p w:rsidR="00B44C91" w:rsidRPr="00B44C91" w:rsidRDefault="00B44C91" w:rsidP="00B44C91">
      <w:pPr>
        <w:rPr>
          <w:rFonts w:ascii="Times New Roman" w:hAnsi="Times New Roman" w:cs="Times New Roman"/>
          <w:shd w:val="clear" w:color="auto" w:fill="FFFFFF"/>
        </w:rPr>
      </w:pPr>
      <w:r w:rsidRPr="00B44C91">
        <w:rPr>
          <w:rFonts w:ascii="Times New Roman" w:hAnsi="Times New Roman" w:cs="Times New Roman"/>
          <w:b/>
          <w:shd w:val="clear" w:color="auto" w:fill="FFFFFF"/>
        </w:rPr>
        <w:t>В рамках услуги по анализу и выявлению проблем в социальных сетях и на сайтах с приложением рекомендаций</w:t>
      </w:r>
      <w:r w:rsidRPr="00B44C91">
        <w:rPr>
          <w:rFonts w:ascii="Times New Roman" w:hAnsi="Times New Roman" w:cs="Times New Roman"/>
          <w:b/>
          <w:bCs/>
        </w:rPr>
        <w:t>,</w:t>
      </w:r>
      <w:r w:rsidRPr="00B44C91">
        <w:rPr>
          <w:rFonts w:ascii="Times New Roman" w:hAnsi="Times New Roman" w:cs="Times New Roman"/>
          <w:b/>
          <w:shd w:val="clear" w:color="auto" w:fill="FFFFFF"/>
        </w:rPr>
        <w:t xml:space="preserve"> на исполнителя возлагаются следующие функции:</w:t>
      </w:r>
    </w:p>
    <w:p w:rsidR="00B44C91" w:rsidRPr="00B44C91" w:rsidRDefault="00B44C91" w:rsidP="00B44C91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hd w:val="clear" w:color="auto" w:fill="FFFFFF"/>
        </w:rPr>
      </w:pPr>
      <w:r w:rsidRPr="00B44C91">
        <w:rPr>
          <w:rFonts w:ascii="Times New Roman" w:hAnsi="Times New Roman" w:cs="Times New Roman"/>
          <w:b/>
          <w:shd w:val="clear" w:color="auto" w:fill="FFFFFF"/>
        </w:rPr>
        <w:t xml:space="preserve">2. Содержание работ по услуге: </w:t>
      </w:r>
    </w:p>
    <w:p w:rsidR="00B44C91" w:rsidRPr="00B44C91" w:rsidRDefault="00B44C91" w:rsidP="00B44C91">
      <w:pPr>
        <w:suppressAutoHyphens/>
        <w:ind w:firstLine="334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2.1. Анализ социальных сетей и сайта: </w:t>
      </w:r>
    </w:p>
    <w:p w:rsidR="00B44C91" w:rsidRPr="00B44C91" w:rsidRDefault="00B44C91" w:rsidP="00B44C91">
      <w:pPr>
        <w:suppressAutoHyphens/>
        <w:ind w:left="334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2.1.1. Комплексная аналитика страницы Instagram: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Разбор названия аккаунта и аватарки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визуала профиля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Разбор шапки профиля и актуального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Разбор постов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подписчиков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Анализ комментариев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Проверка статистики, охвата, взаимодействия с контентом профиля</w:t>
      </w:r>
    </w:p>
    <w:p w:rsidR="00B44C91" w:rsidRPr="00B44C91" w:rsidRDefault="00B44C91" w:rsidP="00B44C91">
      <w:pPr>
        <w:pStyle w:val="a4"/>
        <w:rPr>
          <w:rFonts w:ascii="Times New Roman" w:hAnsi="Times New Roman" w:cs="Times New Roman"/>
          <w:color w:val="000000"/>
        </w:rPr>
      </w:pPr>
    </w:p>
    <w:p w:rsidR="00B44C91" w:rsidRPr="00B44C91" w:rsidRDefault="00B44C91" w:rsidP="00B44C91">
      <w:pPr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       2.1.2. Комплексная аналитика страницы F</w:t>
      </w:r>
      <w:r w:rsidRPr="00B44C91">
        <w:rPr>
          <w:rFonts w:ascii="Times New Roman" w:hAnsi="Times New Roman" w:cs="Times New Roman"/>
          <w:color w:val="000000"/>
          <w:lang w:val="en-US"/>
        </w:rPr>
        <w:t>acebook</w:t>
      </w:r>
      <w:r w:rsidRPr="00B44C91">
        <w:rPr>
          <w:rFonts w:ascii="Times New Roman" w:hAnsi="Times New Roman" w:cs="Times New Roman"/>
          <w:color w:val="000000"/>
        </w:rPr>
        <w:t>: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Разбор названия и аватарки страницы/группы/сообщества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содержания страницы/группы/сообщества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Разбор постов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подписчиков</w:t>
      </w:r>
      <w:r w:rsidRPr="00B44C91">
        <w:rPr>
          <w:rFonts w:ascii="Times New Roman" w:hAnsi="Times New Roman" w:cs="Times New Roman"/>
          <w:color w:val="000000"/>
          <w:lang w:val="en-US"/>
        </w:rPr>
        <w:t>/</w:t>
      </w:r>
      <w:r w:rsidRPr="00B44C91">
        <w:rPr>
          <w:rFonts w:ascii="Times New Roman" w:hAnsi="Times New Roman" w:cs="Times New Roman"/>
          <w:color w:val="000000"/>
        </w:rPr>
        <w:t>участников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Анализ комментариев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Проверка статистики, охвата, взаимодействия со страницей/группой/сообществом</w:t>
      </w:r>
    </w:p>
    <w:p w:rsidR="00B44C91" w:rsidRPr="00B44C91" w:rsidRDefault="00B44C91" w:rsidP="00B44C91">
      <w:pPr>
        <w:pStyle w:val="a4"/>
        <w:rPr>
          <w:rFonts w:ascii="Times New Roman" w:hAnsi="Times New Roman" w:cs="Times New Roman"/>
          <w:color w:val="000000"/>
        </w:rPr>
      </w:pPr>
    </w:p>
    <w:p w:rsidR="00B44C91" w:rsidRPr="00B44C91" w:rsidRDefault="00B44C91" w:rsidP="00B44C91">
      <w:pPr>
        <w:ind w:left="42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2.1.3. Комплексная аналитика страницы/сообщества Вконтакте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Разбор названия и аватарки страницы/группы/сообщества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содержания страницы/группы/сообщества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Разбор постов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подписчиков</w:t>
      </w:r>
      <w:r w:rsidRPr="00B44C91">
        <w:rPr>
          <w:rFonts w:ascii="Times New Roman" w:hAnsi="Times New Roman" w:cs="Times New Roman"/>
          <w:color w:val="000000"/>
          <w:lang w:val="en-US"/>
        </w:rPr>
        <w:t>/</w:t>
      </w:r>
      <w:r w:rsidRPr="00B44C91">
        <w:rPr>
          <w:rFonts w:ascii="Times New Roman" w:hAnsi="Times New Roman" w:cs="Times New Roman"/>
          <w:color w:val="000000"/>
        </w:rPr>
        <w:t>участников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Анализ комментариев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Проверка статистики, охвата, взаимодействия со страницей/группой/сообществом</w:t>
      </w:r>
    </w:p>
    <w:p w:rsidR="00B44C91" w:rsidRPr="00B44C91" w:rsidRDefault="00B44C91" w:rsidP="00B44C91">
      <w:pPr>
        <w:pStyle w:val="a4"/>
        <w:rPr>
          <w:rFonts w:ascii="Times New Roman" w:hAnsi="Times New Roman" w:cs="Times New Roman"/>
          <w:color w:val="000000"/>
        </w:rPr>
      </w:pPr>
    </w:p>
    <w:p w:rsidR="00B44C91" w:rsidRPr="00B44C91" w:rsidRDefault="00B44C91" w:rsidP="00B44C91">
      <w:pPr>
        <w:suppressAutoHyphens/>
        <w:ind w:firstLine="334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 2.1.4. Комплексная аналитика страницы Одноклассники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Разбор названия и аватарки страницы/группы/сообщества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содержания страницы/группы/сообщества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Разбор постов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подписчиков</w:t>
      </w:r>
      <w:r w:rsidRPr="00B44C91">
        <w:rPr>
          <w:rFonts w:ascii="Times New Roman" w:hAnsi="Times New Roman" w:cs="Times New Roman"/>
          <w:color w:val="000000"/>
          <w:lang w:val="en-US"/>
        </w:rPr>
        <w:t>/</w:t>
      </w:r>
      <w:r w:rsidRPr="00B44C91">
        <w:rPr>
          <w:rFonts w:ascii="Times New Roman" w:hAnsi="Times New Roman" w:cs="Times New Roman"/>
          <w:color w:val="000000"/>
        </w:rPr>
        <w:t>участников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Анализ комментариев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Проверка статистики, охвата, взаимодействия со страницей/группой/сообществом</w:t>
      </w:r>
    </w:p>
    <w:p w:rsidR="00B44C91" w:rsidRPr="00B44C91" w:rsidRDefault="00B44C91" w:rsidP="00B44C91">
      <w:pPr>
        <w:pStyle w:val="a4"/>
        <w:rPr>
          <w:rFonts w:ascii="Times New Roman" w:hAnsi="Times New Roman" w:cs="Times New Roman"/>
          <w:color w:val="000000"/>
        </w:rPr>
      </w:pPr>
    </w:p>
    <w:p w:rsidR="00B44C91" w:rsidRPr="00B44C91" w:rsidRDefault="00B44C91" w:rsidP="00B44C91">
      <w:pPr>
        <w:suppressAutoHyphens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        2.1.5. комплексная аналитика сайта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Анализ страниц сайтов на эффективность 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семантического ядра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и определение каналов для создания большого потока посетителей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Комплексная веб-аналитика</w:t>
      </w:r>
    </w:p>
    <w:p w:rsidR="00B44C91" w:rsidRPr="00B44C91" w:rsidRDefault="00B44C91" w:rsidP="00B44C91">
      <w:pPr>
        <w:pStyle w:val="a4"/>
        <w:numPr>
          <w:ilvl w:val="0"/>
          <w:numId w:val="34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Сквозная веб-аналитика</w:t>
      </w:r>
    </w:p>
    <w:p w:rsidR="00B44C91" w:rsidRPr="00B44C91" w:rsidRDefault="00B44C91" w:rsidP="00B44C91">
      <w:pPr>
        <w:pStyle w:val="a4"/>
        <w:rPr>
          <w:rFonts w:ascii="Times New Roman" w:hAnsi="Times New Roman" w:cs="Times New Roman"/>
          <w:color w:val="000000"/>
        </w:rPr>
      </w:pPr>
    </w:p>
    <w:p w:rsidR="00B44C91" w:rsidRPr="00B44C91" w:rsidRDefault="00B44C91" w:rsidP="00B44C91">
      <w:pPr>
        <w:suppressAutoHyphens/>
        <w:ind w:firstLine="334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lastRenderedPageBreak/>
        <w:t xml:space="preserve">   2.2. Поиск и анализ конкурентов</w:t>
      </w:r>
    </w:p>
    <w:p w:rsidR="00B44C91" w:rsidRPr="00B44C91" w:rsidRDefault="00B44C91" w:rsidP="00B44C91">
      <w:pPr>
        <w:pStyle w:val="a4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Поиск конкурентов </w:t>
      </w:r>
    </w:p>
    <w:p w:rsidR="00B44C91" w:rsidRPr="00B44C91" w:rsidRDefault="00B44C91" w:rsidP="00B44C91">
      <w:pPr>
        <w:pStyle w:val="a4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Анализ конкурентов с помощью специального приложения </w:t>
      </w:r>
      <w:r w:rsidRPr="00B44C91">
        <w:rPr>
          <w:rFonts w:ascii="Times New Roman" w:hAnsi="Times New Roman" w:cs="Times New Roman"/>
          <w:color w:val="000000"/>
          <w:lang w:val="en-US"/>
        </w:rPr>
        <w:t>LiveDune</w:t>
      </w:r>
    </w:p>
    <w:p w:rsidR="00B44C91" w:rsidRPr="00B44C91" w:rsidRDefault="00B44C91" w:rsidP="00B44C91">
      <w:pPr>
        <w:pStyle w:val="a4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Анализ конкурентов вручную</w:t>
      </w:r>
    </w:p>
    <w:p w:rsidR="00B44C91" w:rsidRPr="00B44C91" w:rsidRDefault="00B44C91" w:rsidP="00B44C91">
      <w:pPr>
        <w:pStyle w:val="a4"/>
        <w:numPr>
          <w:ilvl w:val="0"/>
          <w:numId w:val="35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Предоставление в виде отчетов анализ конкурентов</w:t>
      </w:r>
    </w:p>
    <w:p w:rsidR="00B44C91" w:rsidRPr="00B44C91" w:rsidRDefault="00B44C91" w:rsidP="00B44C91">
      <w:pPr>
        <w:pStyle w:val="a4"/>
        <w:rPr>
          <w:rFonts w:ascii="Times New Roman" w:hAnsi="Times New Roman" w:cs="Times New Roman"/>
          <w:color w:val="000000"/>
        </w:rPr>
      </w:pPr>
    </w:p>
    <w:p w:rsidR="00B44C91" w:rsidRPr="00B44C91" w:rsidRDefault="00B44C91" w:rsidP="00B44C91">
      <w:pPr>
        <w:suppressAutoHyphens/>
        <w:ind w:firstLine="334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2.3. Аналитика рекламных кабинетов социальных сетей</w:t>
      </w:r>
    </w:p>
    <w:p w:rsidR="00B44C91" w:rsidRPr="00B44C91" w:rsidRDefault="00B44C91" w:rsidP="00B44C91">
      <w:pPr>
        <w:suppressAutoHyphens/>
        <w:ind w:firstLine="334"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>2.4. Рекомендационный лист</w:t>
      </w:r>
    </w:p>
    <w:p w:rsidR="00671DA9" w:rsidRPr="00B44C91" w:rsidRDefault="00B44C91" w:rsidP="00B44C91">
      <w:pPr>
        <w:suppressAutoHyphens/>
        <w:rPr>
          <w:rFonts w:ascii="Times New Roman" w:hAnsi="Times New Roman" w:cs="Times New Roman"/>
          <w:color w:val="000000"/>
        </w:rPr>
      </w:pPr>
      <w:r w:rsidRPr="00B44C91">
        <w:rPr>
          <w:rFonts w:ascii="Times New Roman" w:hAnsi="Times New Roman" w:cs="Times New Roman"/>
          <w:color w:val="000000"/>
        </w:rPr>
        <w:t xml:space="preserve">      2.5. Отчет о проделанной работе </w:t>
      </w:r>
    </w:p>
    <w:p w:rsidR="002E4031" w:rsidRPr="00B44C9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B44C91">
        <w:rPr>
          <w:rFonts w:ascii="Times New Roman" w:hAnsi="Times New Roman" w:cs="Times New Roman"/>
          <w:b/>
          <w:bCs/>
          <w:u w:val="single"/>
          <w:lang w:eastAsia="ru-RU"/>
        </w:rPr>
        <w:t xml:space="preserve">При предоставлении коммерческого предложения необходимо </w:t>
      </w:r>
      <w:r w:rsidR="001C3D43" w:rsidRPr="00B44C91">
        <w:rPr>
          <w:rFonts w:ascii="Times New Roman" w:hAnsi="Times New Roman" w:cs="Times New Roman"/>
          <w:b/>
          <w:bCs/>
          <w:u w:val="single"/>
          <w:lang w:eastAsia="ru-RU"/>
        </w:rPr>
        <w:t>учесть</w:t>
      </w:r>
      <w:r w:rsidRPr="00B44C91">
        <w:rPr>
          <w:rFonts w:ascii="Times New Roman" w:hAnsi="Times New Roman" w:cs="Times New Roman"/>
          <w:b/>
          <w:bCs/>
          <w:u w:val="single"/>
          <w:lang w:eastAsia="ru-RU"/>
        </w:rPr>
        <w:t xml:space="preserve"> следующее:</w:t>
      </w:r>
    </w:p>
    <w:p w:rsidR="002E4031" w:rsidRPr="00B44C91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highlight w:val="yellow"/>
          <w:u w:val="single"/>
          <w:lang w:eastAsia="ru-RU"/>
        </w:rPr>
      </w:pPr>
      <w:r w:rsidRPr="00B44C91">
        <w:rPr>
          <w:rFonts w:ascii="Times New Roman" w:hAnsi="Times New Roman" w:cs="Times New Roman"/>
          <w:highlight w:val="yellow"/>
          <w:u w:val="single"/>
          <w:lang w:eastAsia="ru-RU"/>
        </w:rPr>
        <w:t>Стоимость</w:t>
      </w:r>
      <w:r w:rsidR="00DD6E8A">
        <w:rPr>
          <w:rFonts w:ascii="Times New Roman" w:hAnsi="Times New Roman" w:cs="Times New Roman"/>
          <w:highlight w:val="yellow"/>
          <w:u w:val="single"/>
          <w:lang w:eastAsia="ru-RU"/>
        </w:rPr>
        <w:t xml:space="preserve"> </w:t>
      </w:r>
      <w:r w:rsidR="00A86A35" w:rsidRPr="00B44C91">
        <w:rPr>
          <w:rFonts w:ascii="Times New Roman" w:hAnsi="Times New Roman" w:cs="Times New Roman"/>
          <w:highlight w:val="yellow"/>
          <w:u w:val="single"/>
          <w:lang w:eastAsia="ru-RU"/>
        </w:rPr>
        <w:t>договора</w:t>
      </w:r>
      <w:r w:rsidR="00C22016" w:rsidRPr="00B44C91">
        <w:rPr>
          <w:rFonts w:ascii="Times New Roman" w:hAnsi="Times New Roman" w:cs="Times New Roman"/>
          <w:highlight w:val="yellow"/>
          <w:u w:val="single"/>
          <w:lang w:eastAsia="ru-RU"/>
        </w:rPr>
        <w:t xml:space="preserve"> определяется </w:t>
      </w:r>
      <w:r w:rsidRPr="00B44C91">
        <w:rPr>
          <w:rFonts w:ascii="Times New Roman" w:hAnsi="Times New Roman" w:cs="Times New Roman"/>
          <w:highlight w:val="yellow"/>
          <w:u w:val="single"/>
          <w:lang w:eastAsia="ru-RU"/>
        </w:rPr>
        <w:t>в соответствии с</w:t>
      </w:r>
      <w:r w:rsidR="00C22016" w:rsidRPr="00B44C91">
        <w:rPr>
          <w:rFonts w:ascii="Times New Roman" w:hAnsi="Times New Roman" w:cs="Times New Roman"/>
          <w:highlight w:val="yellow"/>
          <w:u w:val="single"/>
          <w:lang w:eastAsia="ru-RU"/>
        </w:rPr>
        <w:t xml:space="preserve"> требованиями </w:t>
      </w:r>
      <w:r w:rsidRPr="00B44C91">
        <w:rPr>
          <w:rFonts w:ascii="Times New Roman" w:hAnsi="Times New Roman" w:cs="Times New Roman"/>
          <w:highlight w:val="yellow"/>
          <w:u w:val="single"/>
          <w:lang w:eastAsia="ru-RU"/>
        </w:rPr>
        <w:t>техническ</w:t>
      </w:r>
      <w:r w:rsidR="00C22016" w:rsidRPr="00B44C91">
        <w:rPr>
          <w:rFonts w:ascii="Times New Roman" w:hAnsi="Times New Roman" w:cs="Times New Roman"/>
          <w:highlight w:val="yellow"/>
          <w:u w:val="single"/>
          <w:lang w:eastAsia="ru-RU"/>
        </w:rPr>
        <w:t>ого</w:t>
      </w:r>
      <w:r w:rsidRPr="00B44C91">
        <w:rPr>
          <w:rFonts w:ascii="Times New Roman" w:hAnsi="Times New Roman" w:cs="Times New Roman"/>
          <w:highlight w:val="yellow"/>
          <w:u w:val="single"/>
          <w:lang w:eastAsia="ru-RU"/>
        </w:rPr>
        <w:t xml:space="preserve"> задани</w:t>
      </w:r>
      <w:r w:rsidR="00C22016" w:rsidRPr="00B44C91">
        <w:rPr>
          <w:rFonts w:ascii="Times New Roman" w:hAnsi="Times New Roman" w:cs="Times New Roman"/>
          <w:highlight w:val="yellow"/>
          <w:u w:val="single"/>
          <w:lang w:eastAsia="ru-RU"/>
        </w:rPr>
        <w:t>я, а именно</w:t>
      </w:r>
      <w:r w:rsidRPr="00B44C91">
        <w:rPr>
          <w:rFonts w:ascii="Times New Roman" w:hAnsi="Times New Roman" w:cs="Times New Roman"/>
          <w:highlight w:val="yellow"/>
          <w:u w:val="single"/>
          <w:lang w:eastAsia="ru-RU"/>
        </w:rPr>
        <w:t>:</w:t>
      </w:r>
    </w:p>
    <w:p w:rsidR="00C22016" w:rsidRPr="00B44C91" w:rsidRDefault="00C22016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1C3D43" w:rsidRPr="00B44C91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highlight w:val="yellow"/>
          <w:lang w:eastAsia="ru-RU"/>
        </w:rPr>
      </w:pPr>
      <w:r w:rsidRPr="00B44C91">
        <w:rPr>
          <w:rFonts w:ascii="Times New Roman" w:hAnsi="Times New Roman" w:cs="Times New Roman"/>
          <w:highlight w:val="yellow"/>
          <w:lang w:eastAsia="ru-RU"/>
        </w:rPr>
        <w:t>Стоимость 1</w:t>
      </w:r>
      <w:r w:rsidR="006A06F3">
        <w:rPr>
          <w:rFonts w:ascii="Times New Roman" w:hAnsi="Times New Roman" w:cs="Times New Roman"/>
          <w:highlight w:val="yellow"/>
          <w:lang w:eastAsia="ru-RU"/>
        </w:rPr>
        <w:t>-й услугиумноженное на количество получателей услуг (оказанных услуг)</w:t>
      </w:r>
    </w:p>
    <w:p w:rsidR="001C3D43" w:rsidRPr="00B44C91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C3D43" w:rsidRPr="00B44C91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C3D43" w:rsidRPr="00B44C91" w:rsidRDefault="00A86A35" w:rsidP="00A86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B44C91">
        <w:rPr>
          <w:rFonts w:ascii="Times New Roman" w:hAnsi="Times New Roman" w:cs="Times New Roman"/>
          <w:lang w:eastAsia="ru-RU"/>
        </w:rPr>
        <w:t xml:space="preserve">2. </w:t>
      </w:r>
      <w:r w:rsidR="001C3D43" w:rsidRPr="00B44C91">
        <w:rPr>
          <w:rFonts w:ascii="Times New Roman" w:hAnsi="Times New Roman" w:cs="Times New Roman"/>
          <w:u w:val="single"/>
          <w:lang w:eastAsia="ru-RU"/>
        </w:rPr>
        <w:t>Коммерческое предложение направлять с указанием:</w:t>
      </w:r>
    </w:p>
    <w:p w:rsidR="00A86A35" w:rsidRPr="00B44C91" w:rsidRDefault="00A86A35" w:rsidP="00A86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E4031" w:rsidRPr="00B44C9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B44C91">
        <w:rPr>
          <w:rFonts w:ascii="Times New Roman" w:hAnsi="Times New Roman" w:cs="Times New Roman"/>
          <w:b/>
          <w:bCs/>
          <w:highlight w:val="yellow"/>
          <w:lang w:eastAsia="ru-RU"/>
        </w:rPr>
        <w:t xml:space="preserve">стоимость </w:t>
      </w:r>
      <w:r w:rsidR="00C22016" w:rsidRPr="00B44C91">
        <w:rPr>
          <w:rFonts w:ascii="Times New Roman" w:hAnsi="Times New Roman" w:cs="Times New Roman"/>
          <w:b/>
          <w:bCs/>
          <w:highlight w:val="yellow"/>
          <w:lang w:eastAsia="ru-RU"/>
        </w:rPr>
        <w:t>одно</w:t>
      </w:r>
      <w:r w:rsidR="006A06F3">
        <w:rPr>
          <w:rFonts w:ascii="Times New Roman" w:hAnsi="Times New Roman" w:cs="Times New Roman"/>
          <w:b/>
          <w:bCs/>
          <w:highlight w:val="yellow"/>
          <w:lang w:eastAsia="ru-RU"/>
        </w:rPr>
        <w:t>й услуги, оказанной в соответствии с требованиями данного технического задания</w:t>
      </w:r>
      <w:r w:rsidRPr="00B44C91">
        <w:rPr>
          <w:rFonts w:ascii="Times New Roman" w:hAnsi="Times New Roman" w:cs="Times New Roman"/>
          <w:b/>
          <w:bCs/>
          <w:highlight w:val="yellow"/>
          <w:lang w:eastAsia="ru-RU"/>
        </w:rPr>
        <w:t>;</w:t>
      </w:r>
    </w:p>
    <w:p w:rsidR="003B31AD" w:rsidRPr="00B44C91" w:rsidRDefault="003B31AD" w:rsidP="002E4031">
      <w:pPr>
        <w:spacing w:after="240"/>
        <w:jc w:val="both"/>
        <w:rPr>
          <w:rFonts w:ascii="Times New Roman" w:hAnsi="Times New Roman" w:cs="Times New Roman"/>
          <w:b/>
          <w:bCs/>
        </w:rPr>
      </w:pPr>
    </w:p>
    <w:p w:rsidR="002E4031" w:rsidRPr="00B44C91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B44C91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DD6E8A">
        <w:rPr>
          <w:rFonts w:ascii="Times New Roman" w:hAnsi="Times New Roman" w:cs="Times New Roman"/>
          <w:b/>
          <w:bCs/>
        </w:rPr>
        <w:t xml:space="preserve">12 </w:t>
      </w:r>
      <w:r w:rsidR="00B44C91" w:rsidRPr="00B44C91">
        <w:rPr>
          <w:rFonts w:ascii="Times New Roman" w:hAnsi="Times New Roman" w:cs="Times New Roman"/>
          <w:b/>
          <w:bCs/>
        </w:rPr>
        <w:t>октября</w:t>
      </w:r>
      <w:r w:rsidRPr="00B44C91">
        <w:rPr>
          <w:rFonts w:ascii="Times New Roman" w:hAnsi="Times New Roman" w:cs="Times New Roman"/>
          <w:b/>
          <w:bCs/>
        </w:rPr>
        <w:t xml:space="preserve"> 2021 года включительно (до </w:t>
      </w:r>
      <w:r w:rsidR="00B44C91" w:rsidRPr="00B44C91">
        <w:rPr>
          <w:rFonts w:ascii="Times New Roman" w:hAnsi="Times New Roman" w:cs="Times New Roman"/>
          <w:b/>
          <w:bCs/>
        </w:rPr>
        <w:t>9</w:t>
      </w:r>
      <w:r w:rsidRPr="00B44C91">
        <w:rPr>
          <w:rFonts w:ascii="Times New Roman" w:hAnsi="Times New Roman" w:cs="Times New Roman"/>
          <w:b/>
          <w:bCs/>
        </w:rPr>
        <w:t xml:space="preserve">.00). </w:t>
      </w:r>
    </w:p>
    <w:p w:rsidR="002E4031" w:rsidRPr="00B44C91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B44C91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9" w:history="1">
        <w:r w:rsidR="006A06F3" w:rsidRPr="001A4AA7">
          <w:rPr>
            <w:rStyle w:val="a3"/>
            <w:rFonts w:ascii="Times New Roman" w:hAnsi="Times New Roman" w:cs="Times New Roman"/>
            <w:lang w:val="en-US"/>
          </w:rPr>
          <w:t>cpp</w:t>
        </w:r>
        <w:r w:rsidR="006A06F3" w:rsidRPr="001A4AA7">
          <w:rPr>
            <w:rStyle w:val="a3"/>
            <w:rFonts w:ascii="Times New Roman" w:hAnsi="Times New Roman" w:cs="Times New Roman"/>
          </w:rPr>
          <w:t>34@</w:t>
        </w:r>
        <w:r w:rsidR="006A06F3" w:rsidRPr="001A4AA7">
          <w:rPr>
            <w:rStyle w:val="a3"/>
            <w:rFonts w:ascii="Times New Roman" w:hAnsi="Times New Roman" w:cs="Times New Roman"/>
            <w:lang w:val="en-US"/>
          </w:rPr>
          <w:t>volganet</w:t>
        </w:r>
        <w:r w:rsidR="006A06F3" w:rsidRPr="001A4AA7">
          <w:rPr>
            <w:rStyle w:val="a3"/>
            <w:rFonts w:ascii="Times New Roman" w:hAnsi="Times New Roman" w:cs="Times New Roman"/>
          </w:rPr>
          <w:t>.</w:t>
        </w:r>
        <w:r w:rsidR="006A06F3" w:rsidRPr="001A4AA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44C91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675C4" w:rsidRPr="00AA01AF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="00AA01AF" w:rsidRPr="00AA01AF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AA01A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A01AF" w:rsidRPr="00AA01AF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площадей с целью популяризации продукции и услуг самозанятых граждан</w:t>
      </w:r>
    </w:p>
    <w:p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383A00" w:rsidRPr="00B675C4" w:rsidTr="00383A00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Фамилия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, имя и отчество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83A00" w:rsidRPr="00B675C4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:rsidTr="00383A00">
        <w:trPr>
          <w:trHeight w:val="300"/>
          <w:jc w:val="center"/>
        </w:trPr>
        <w:tc>
          <w:tcPr>
            <w:tcW w:w="1129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расшифровка</w:t>
      </w:r>
    </w:p>
    <w:p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:rsidR="00B675C4" w:rsidRPr="00C66CF5" w:rsidRDefault="00B675C4" w:rsidP="00671DA9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C66CF5">
        <w:rPr>
          <w:rFonts w:ascii="Times New Roman" w:hAnsi="Times New Roman" w:cs="Times New Roman"/>
          <w:b/>
          <w:bCs/>
          <w:u w:val="single"/>
          <w:shd w:val="clear" w:color="auto" w:fill="FFFFFF"/>
        </w:rPr>
        <w:t>Приложение №</w:t>
      </w:r>
      <w:r w:rsidR="00F8400B" w:rsidRPr="00C66CF5">
        <w:rPr>
          <w:rFonts w:ascii="Times New Roman" w:hAnsi="Times New Roman" w:cs="Times New Roman"/>
          <w:b/>
          <w:bCs/>
          <w:u w:val="single"/>
          <w:shd w:val="clear" w:color="auto" w:fill="FFFFFF"/>
        </w:rPr>
        <w:t>2</w:t>
      </w:r>
    </w:p>
    <w:p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4A44C4" w:rsidRPr="00C66CF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66CF5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:rsidR="004A44C4" w:rsidRPr="00C66CF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44C4" w:rsidRPr="00C66CF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44C4" w:rsidRPr="00C66CF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66CF5">
        <w:rPr>
          <w:rFonts w:ascii="Times New Roman" w:eastAsia="Times New Roman" w:hAnsi="Times New Roman" w:cs="Times New Roman"/>
          <w:b/>
          <w:lang w:eastAsia="ru-RU"/>
        </w:rPr>
        <w:t>Наименование (ИП, ООО)</w:t>
      </w:r>
      <w:r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="006A452B"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</w:t>
      </w:r>
      <w:r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_____________</w:t>
      </w:r>
    </w:p>
    <w:p w:rsidR="004A44C4" w:rsidRPr="00C66CF5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A44C4" w:rsidRPr="00C66CF5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C66CF5">
        <w:rPr>
          <w:rFonts w:ascii="Times New Roman" w:eastAsia="Calibri" w:hAnsi="Times New Roman" w:cs="Times New Roman"/>
        </w:rPr>
        <w:t>Ваше мнение о качестве предоставленн</w:t>
      </w:r>
      <w:r w:rsidR="006A452B" w:rsidRPr="00C66CF5">
        <w:rPr>
          <w:rFonts w:ascii="Times New Roman" w:eastAsia="Calibri" w:hAnsi="Times New Roman" w:cs="Times New Roman"/>
        </w:rPr>
        <w:t xml:space="preserve">ойкомплексной услуге </w:t>
      </w:r>
      <w:r w:rsidRPr="00C66CF5">
        <w:rPr>
          <w:rFonts w:ascii="Times New Roman" w:eastAsia="Calibri" w:hAnsi="Times New Roman" w:cs="Times New Roman"/>
        </w:rPr>
        <w:t xml:space="preserve">по поддержке </w:t>
      </w:r>
      <w:r w:rsidR="007D6607">
        <w:rPr>
          <w:rFonts w:ascii="Times New Roman" w:eastAsia="Calibri" w:hAnsi="Times New Roman" w:cs="Times New Roman"/>
        </w:rPr>
        <w:t>самозанятых граждан</w:t>
      </w:r>
      <w:r w:rsidRPr="00C66CF5">
        <w:rPr>
          <w:rFonts w:ascii="Times New Roman" w:eastAsia="Calibri" w:hAnsi="Times New Roman" w:cs="Times New Roman"/>
        </w:rPr>
        <w:t>, оказ</w:t>
      </w:r>
      <w:r w:rsidR="006A452B" w:rsidRPr="00C66CF5">
        <w:rPr>
          <w:rFonts w:ascii="Times New Roman" w:eastAsia="Calibri" w:hAnsi="Times New Roman" w:cs="Times New Roman"/>
        </w:rPr>
        <w:t>анной</w:t>
      </w:r>
      <w:r w:rsidRPr="00C66CF5">
        <w:rPr>
          <w:rFonts w:ascii="Times New Roman" w:eastAsia="Calibri" w:hAnsi="Times New Roman" w:cs="Times New Roman"/>
        </w:rPr>
        <w:t xml:space="preserve"> Центром поддержки предпринимательства Волгоградской области</w:t>
      </w:r>
      <w:r w:rsidR="006A452B" w:rsidRPr="00C66CF5">
        <w:rPr>
          <w:rFonts w:ascii="Times New Roman" w:eastAsia="Calibri" w:hAnsi="Times New Roman" w:cs="Times New Roman"/>
        </w:rPr>
        <w:t xml:space="preserve"> в рамках государственной поддержки.</w:t>
      </w:r>
    </w:p>
    <w:p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ayout w:type="fixed"/>
        <w:tblLook w:val="000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C66CF5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52B" w:rsidRPr="00C66CF5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</w:t>
            </w:r>
            <w:r w:rsidR="006A452B"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52B" w:rsidRPr="00C66CF5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52B" w:rsidRPr="00C66CF5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2B" w:rsidRPr="00C66CF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A452B" w:rsidRPr="00C66CF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A452B" w:rsidRPr="00C66CF5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6A452B" w:rsidRPr="00C66CF5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2B" w:rsidRPr="00C66CF5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="00FC090D" w:rsidRPr="00C66CF5">
              <w:rPr>
                <w:rFonts w:ascii="Times New Roman" w:eastAsia="Calibri" w:hAnsi="Times New Roman" w:cs="Times New Roman"/>
              </w:rPr>
              <w:t xml:space="preserve">услуг по </w:t>
            </w:r>
            <w:r w:rsidR="00FC090D" w:rsidRPr="00C66CF5">
              <w:rPr>
                <w:rFonts w:ascii="Times New Roman" w:hAnsi="Times New Roman" w:cs="Times New Roman"/>
                <w:color w:val="000000"/>
              </w:rPr>
              <w:t>предоставлению торговых площадей с целью популяризации продукции и услуг самозанятых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213"/>
        <w:gridCol w:w="2558"/>
        <w:gridCol w:w="3278"/>
      </w:tblGrid>
      <w:tr w:rsidR="004A44C4" w:rsidRPr="00C66CF5" w:rsidTr="00E06132">
        <w:tc>
          <w:tcPr>
            <w:tcW w:w="4213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4A44C4" w:rsidRPr="00C66CF5" w:rsidTr="00E06132">
        <w:tc>
          <w:tcPr>
            <w:tcW w:w="4213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C66CF5" w:rsidTr="00E06132">
        <w:tc>
          <w:tcPr>
            <w:tcW w:w="4213" w:type="dxa"/>
            <w:shd w:val="clear" w:color="auto" w:fill="FFFFFF"/>
          </w:tcPr>
          <w:p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4C4" w:rsidRPr="00C66CF5" w:rsidTr="00E06132">
        <w:tc>
          <w:tcPr>
            <w:tcW w:w="4213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 xml:space="preserve">  «__</w:t>
            </w:r>
            <w:r w:rsidR="006A452B" w:rsidRPr="00C66CF5">
              <w:rPr>
                <w:rFonts w:ascii="Times New Roman" w:eastAsia="Times New Roman" w:hAnsi="Times New Roman" w:cs="Times New Roman"/>
                <w:lang w:eastAsia="ru-RU"/>
              </w:rPr>
              <w:t>_» _</w:t>
            </w: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>_________2021 г.</w:t>
            </w:r>
          </w:p>
        </w:tc>
      </w:tr>
    </w:tbl>
    <w:p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FA3649" w:rsidRDefault="00FA3649" w:rsidP="00FA364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2" w:name="_Hlk80278878"/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137FC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:rsidR="00FA3649" w:rsidRDefault="00FA3649" w:rsidP="00FA364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4B">
        <w:rPr>
          <w:rFonts w:ascii="Times New Roman" w:hAnsi="Times New Roman" w:cs="Times New Roman"/>
          <w:sz w:val="24"/>
          <w:szCs w:val="24"/>
        </w:rPr>
        <w:t>Заявка</w:t>
      </w:r>
    </w:p>
    <w:p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</w:t>
      </w: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805"/>
      </w:tblGrid>
      <w:tr w:rsidR="00FA3649" w:rsidRPr="0079034B" w:rsidTr="00076885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660242"/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:rsidTr="00076885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  <w:tr w:rsidR="00FA3649" w:rsidRPr="0079034B" w:rsidTr="00076885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  <w:tr w:rsidR="00FA3649" w:rsidRPr="0079034B" w:rsidTr="00076885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:rsidTr="00076885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79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:rsidTr="0007688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A3649" w:rsidRPr="0079034B" w:rsidTr="00076885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:rsidTr="0007688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49" w:rsidRPr="0079034B" w:rsidTr="0007688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649" w:rsidRPr="0079034B" w:rsidRDefault="00FA3649" w:rsidP="0007688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649" w:rsidRPr="0079034B" w:rsidRDefault="00FA3649" w:rsidP="00FA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FA3649" w:rsidRPr="0079034B" w:rsidRDefault="00FA3649" w:rsidP="00FA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:rsidR="00FA3649" w:rsidRPr="0079034B" w:rsidRDefault="00FA3649" w:rsidP="00FA36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03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:rsidR="00FA3649" w:rsidRPr="0079034B" w:rsidRDefault="00FA3649" w:rsidP="00FA36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bookmarkEnd w:id="2"/>
    <w:bookmarkEnd w:id="3"/>
    <w:p w:rsidR="007A0C97" w:rsidRPr="00C66CF5" w:rsidRDefault="007A0C97" w:rsidP="00FA364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A0C97" w:rsidRPr="00C66CF5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5C" w:rsidRDefault="00904D5C" w:rsidP="00B675C4">
      <w:pPr>
        <w:spacing w:after="0" w:line="240" w:lineRule="auto"/>
      </w:pPr>
      <w:r>
        <w:separator/>
      </w:r>
    </w:p>
  </w:endnote>
  <w:endnote w:type="continuationSeparator" w:id="1">
    <w:p w:rsidR="00904D5C" w:rsidRDefault="00904D5C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5C" w:rsidRDefault="00904D5C" w:rsidP="00B675C4">
      <w:pPr>
        <w:spacing w:after="0" w:line="240" w:lineRule="auto"/>
      </w:pPr>
      <w:r>
        <w:separator/>
      </w:r>
    </w:p>
  </w:footnote>
  <w:footnote w:type="continuationSeparator" w:id="1">
    <w:p w:rsidR="00904D5C" w:rsidRDefault="00904D5C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7586A"/>
    <w:multiLevelType w:val="hybridMultilevel"/>
    <w:tmpl w:val="5702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0B3B6F"/>
    <w:multiLevelType w:val="hybridMultilevel"/>
    <w:tmpl w:val="8DF2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74E52"/>
    <w:multiLevelType w:val="hybridMultilevel"/>
    <w:tmpl w:val="C8B8B8B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27"/>
  </w:num>
  <w:num w:numId="8">
    <w:abstractNumId w:val="29"/>
  </w:num>
  <w:num w:numId="9">
    <w:abstractNumId w:val="2"/>
  </w:num>
  <w:num w:numId="10">
    <w:abstractNumId w:val="4"/>
  </w:num>
  <w:num w:numId="11">
    <w:abstractNumId w:val="16"/>
  </w:num>
  <w:num w:numId="12">
    <w:abstractNumId w:val="34"/>
  </w:num>
  <w:num w:numId="13">
    <w:abstractNumId w:val="33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0"/>
  </w:num>
  <w:num w:numId="19">
    <w:abstractNumId w:val="28"/>
  </w:num>
  <w:num w:numId="20">
    <w:abstractNumId w:val="24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26"/>
  </w:num>
  <w:num w:numId="31">
    <w:abstractNumId w:val="32"/>
  </w:num>
  <w:num w:numId="32">
    <w:abstractNumId w:val="30"/>
  </w:num>
  <w:num w:numId="33">
    <w:abstractNumId w:val="31"/>
  </w:num>
  <w:num w:numId="34">
    <w:abstractNumId w:val="19"/>
  </w:num>
  <w:num w:numId="3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432"/>
    <w:rsid w:val="0000600A"/>
    <w:rsid w:val="00006D23"/>
    <w:rsid w:val="00016C18"/>
    <w:rsid w:val="00067253"/>
    <w:rsid w:val="00072348"/>
    <w:rsid w:val="00072AA4"/>
    <w:rsid w:val="00082F1B"/>
    <w:rsid w:val="000B34BA"/>
    <w:rsid w:val="000B7459"/>
    <w:rsid w:val="000C159D"/>
    <w:rsid w:val="000E0BA0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B06EC"/>
    <w:rsid w:val="001B3D26"/>
    <w:rsid w:val="001C36D2"/>
    <w:rsid w:val="001C3D43"/>
    <w:rsid w:val="001D4CB2"/>
    <w:rsid w:val="001F19A9"/>
    <w:rsid w:val="00201319"/>
    <w:rsid w:val="00213740"/>
    <w:rsid w:val="002239CB"/>
    <w:rsid w:val="00230546"/>
    <w:rsid w:val="00236D9C"/>
    <w:rsid w:val="0024255F"/>
    <w:rsid w:val="00244E08"/>
    <w:rsid w:val="00257DB5"/>
    <w:rsid w:val="00271014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67B0B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169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137AD"/>
    <w:rsid w:val="00632C22"/>
    <w:rsid w:val="0066699D"/>
    <w:rsid w:val="00667493"/>
    <w:rsid w:val="006678CB"/>
    <w:rsid w:val="00671DA9"/>
    <w:rsid w:val="00677A6E"/>
    <w:rsid w:val="00691F1A"/>
    <w:rsid w:val="00697C5A"/>
    <w:rsid w:val="006A06F3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1BC8"/>
    <w:rsid w:val="0077546A"/>
    <w:rsid w:val="00777D87"/>
    <w:rsid w:val="007851FB"/>
    <w:rsid w:val="007910B9"/>
    <w:rsid w:val="0079227B"/>
    <w:rsid w:val="00794A69"/>
    <w:rsid w:val="007A0C97"/>
    <w:rsid w:val="007A7604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0333C"/>
    <w:rsid w:val="00904D5C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5608"/>
    <w:rsid w:val="009B7BBE"/>
    <w:rsid w:val="009C7FB4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6A35"/>
    <w:rsid w:val="00A93938"/>
    <w:rsid w:val="00AA01AF"/>
    <w:rsid w:val="00AA0641"/>
    <w:rsid w:val="00AA0659"/>
    <w:rsid w:val="00AA5921"/>
    <w:rsid w:val="00AB5E67"/>
    <w:rsid w:val="00AC2415"/>
    <w:rsid w:val="00AE5A71"/>
    <w:rsid w:val="00AF07F7"/>
    <w:rsid w:val="00AF5CAB"/>
    <w:rsid w:val="00B000E5"/>
    <w:rsid w:val="00B05928"/>
    <w:rsid w:val="00B10482"/>
    <w:rsid w:val="00B16639"/>
    <w:rsid w:val="00B23CAF"/>
    <w:rsid w:val="00B24C64"/>
    <w:rsid w:val="00B35D89"/>
    <w:rsid w:val="00B4239E"/>
    <w:rsid w:val="00B44C91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2016"/>
    <w:rsid w:val="00C268BC"/>
    <w:rsid w:val="00C364DD"/>
    <w:rsid w:val="00C40482"/>
    <w:rsid w:val="00C470EB"/>
    <w:rsid w:val="00C50B29"/>
    <w:rsid w:val="00C530D5"/>
    <w:rsid w:val="00C66CF5"/>
    <w:rsid w:val="00C80CCC"/>
    <w:rsid w:val="00CC046C"/>
    <w:rsid w:val="00CC0F55"/>
    <w:rsid w:val="00CD6524"/>
    <w:rsid w:val="00CF065E"/>
    <w:rsid w:val="00CF0917"/>
    <w:rsid w:val="00CF196F"/>
    <w:rsid w:val="00CF5ED0"/>
    <w:rsid w:val="00CF6058"/>
    <w:rsid w:val="00CF7689"/>
    <w:rsid w:val="00D1225B"/>
    <w:rsid w:val="00D149D1"/>
    <w:rsid w:val="00D16256"/>
    <w:rsid w:val="00D22402"/>
    <w:rsid w:val="00D237B0"/>
    <w:rsid w:val="00D27BB5"/>
    <w:rsid w:val="00D4253F"/>
    <w:rsid w:val="00D532E3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6E8A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30D5D"/>
    <w:rsid w:val="00F4337C"/>
    <w:rsid w:val="00F54443"/>
    <w:rsid w:val="00F631B9"/>
    <w:rsid w:val="00F65DAE"/>
    <w:rsid w:val="00F75C91"/>
    <w:rsid w:val="00F8400B"/>
    <w:rsid w:val="00F95072"/>
    <w:rsid w:val="00FA3649"/>
    <w:rsid w:val="00FA42BD"/>
    <w:rsid w:val="00FB3003"/>
    <w:rsid w:val="00FB584A"/>
    <w:rsid w:val="00FC090D"/>
    <w:rsid w:val="00FC1BF5"/>
    <w:rsid w:val="00FC536D"/>
    <w:rsid w:val="00FE3E05"/>
    <w:rsid w:val="00FE62B1"/>
    <w:rsid w:val="00FE67E2"/>
    <w:rsid w:val="00FE7C0E"/>
    <w:rsid w:val="00FF1043"/>
    <w:rsid w:val="00FF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AE"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4">
    <w:name w:val="ЗаголовокМ"/>
    <w:basedOn w:val="a"/>
    <w:link w:val="af5"/>
    <w:autoRedefine/>
    <w:qFormat/>
    <w:rsid w:val="009B5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ЗаголовокМ Знак"/>
    <w:basedOn w:val="a0"/>
    <w:link w:val="af4"/>
    <w:rsid w:val="009B56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p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2021-06-05T09:08:00Z</cp:lastPrinted>
  <dcterms:created xsi:type="dcterms:W3CDTF">2021-10-11T09:00:00Z</dcterms:created>
  <dcterms:modified xsi:type="dcterms:W3CDTF">2021-10-11T09:00:00Z</dcterms:modified>
</cp:coreProperties>
</file>